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18" w:rsidRPr="004F1718" w:rsidRDefault="004F1718" w:rsidP="004F1718">
      <w:pPr>
        <w:rPr>
          <w:b/>
          <w:u w:val="single"/>
        </w:rPr>
      </w:pPr>
      <w:r w:rsidRPr="004F1718">
        <w:rPr>
          <w:b/>
          <w:u w:val="single"/>
        </w:rPr>
        <w:t xml:space="preserve">ESSENTIAL CLASSROOM PERCUSSION INSTRUMENTS FOR MUSIC’S COOL EYFS AND KS1 </w:t>
      </w:r>
    </w:p>
    <w:p w:rsidR="004F1718" w:rsidRDefault="004F1718" w:rsidP="004F1718">
      <w:r>
        <w:t xml:space="preserve">Every school should own a selection of quality instruments which are well maintained and kept in a centralised place for </w:t>
      </w:r>
      <w:r>
        <w:t>all staff to have access to them</w:t>
      </w:r>
      <w:r>
        <w:t xml:space="preserve">.  </w:t>
      </w:r>
    </w:p>
    <w:p w:rsidR="004F1718" w:rsidRPr="004F1718" w:rsidRDefault="004F1718" w:rsidP="004F1718">
      <w:pPr>
        <w:rPr>
          <w:b/>
        </w:rPr>
      </w:pPr>
      <w:r w:rsidRPr="004F1718">
        <w:rPr>
          <w:b/>
        </w:rPr>
        <w:t xml:space="preserve">EYFS </w:t>
      </w:r>
    </w:p>
    <w:p w:rsidR="004F1718" w:rsidRDefault="004F1718" w:rsidP="004F1718">
      <w:r w:rsidRPr="004F1718">
        <w:rPr>
          <w:b/>
        </w:rPr>
        <w:t>Egg Shakers</w:t>
      </w:r>
      <w:r>
        <w:t xml:space="preserve"> You will need two eggs per child in the class, plus extra for adults. Many schools prefer to have a class set in each room so they don’t have to share this resource.  </w:t>
      </w:r>
    </w:p>
    <w:p w:rsidR="004F1718" w:rsidRDefault="004F1718" w:rsidP="004F1718">
      <w:r>
        <w:t xml:space="preserve">Suggested Suppliers  </w:t>
      </w:r>
      <w:r>
        <w:t xml:space="preserve"> MES Direct (part of the TTS group </w:t>
      </w:r>
      <w:proofErr w:type="gramStart"/>
      <w:r>
        <w:t>https://www.tts-group.co.uk/primary/music-mes/ )</w:t>
      </w:r>
      <w:proofErr w:type="gramEnd"/>
      <w:r>
        <w:t xml:space="preserve"> </w:t>
      </w:r>
      <w:r>
        <w:t xml:space="preserve"> Normans (https://www.normans.co.uk)  </w:t>
      </w:r>
    </w:p>
    <w:p w:rsidR="004F1718" w:rsidRDefault="004F1718" w:rsidP="004F1718">
      <w:r w:rsidRPr="004F1718">
        <w:rPr>
          <w:b/>
        </w:rPr>
        <w:t>Scarves</w:t>
      </w:r>
      <w:r>
        <w:t xml:space="preserve"> Each child will need two scarves, plus extra for adults. We have found that this is a resource that classes can share and it is not necessary for each class to have their own set. </w:t>
      </w:r>
    </w:p>
    <w:p w:rsidR="004F1718" w:rsidRDefault="004F1718" w:rsidP="004F1718">
      <w:r>
        <w:t xml:space="preserve">Suggested Suppliers   GLS, Juggling scarves, 108 in a pack. Product number - G188103 </w:t>
      </w:r>
      <w:proofErr w:type="gramStart"/>
      <w:r>
        <w:t>( https://www.glsed.co.uk</w:t>
      </w:r>
      <w:proofErr w:type="gramEnd"/>
      <w:r>
        <w:t xml:space="preserve">) </w:t>
      </w:r>
    </w:p>
    <w:p w:rsidR="004F1718" w:rsidRDefault="004F1718" w:rsidP="004F1718">
      <w:r w:rsidRPr="004F1718">
        <w:rPr>
          <w:b/>
        </w:rPr>
        <w:t>Rhythm Sticks (Claves)</w:t>
      </w:r>
      <w:r>
        <w:t xml:space="preserve"> You will need two sticks per child in the class, plus extra for adults. We recommend that each class has their own set of sticks as we have discovered that sharing is not practical since many classes want to do the activities at the same time.  </w:t>
      </w:r>
    </w:p>
    <w:p w:rsidR="004F1718" w:rsidRDefault="004F1718" w:rsidP="004F1718">
      <w:r>
        <w:t xml:space="preserve">Suggested </w:t>
      </w:r>
      <w:proofErr w:type="gramStart"/>
      <w:r>
        <w:t>Suppliers  MES</w:t>
      </w:r>
      <w:proofErr w:type="gramEnd"/>
      <w:r>
        <w:t xml:space="preserve"> Direct. Class Claves Pack (part of the TTS group </w:t>
      </w:r>
      <w:proofErr w:type="gramStart"/>
      <w:r>
        <w:t>https://www.tts-group.co.uk/primary/musicmes/ )</w:t>
      </w:r>
      <w:proofErr w:type="gramEnd"/>
      <w:r>
        <w:t xml:space="preserve"> </w:t>
      </w:r>
    </w:p>
    <w:p w:rsidR="004F1718" w:rsidRDefault="004F1718" w:rsidP="004F1718">
      <w:r>
        <w:t xml:space="preserve">Although this may seem like a lot of things to buy they will last a long time and are extremely versatile materials which can be used throughout the school.  </w:t>
      </w:r>
    </w:p>
    <w:p w:rsidR="004F1718" w:rsidRPr="004F1718" w:rsidRDefault="004F1718" w:rsidP="004F1718">
      <w:pPr>
        <w:rPr>
          <w:b/>
        </w:rPr>
      </w:pPr>
      <w:r w:rsidRPr="004F1718">
        <w:rPr>
          <w:b/>
        </w:rPr>
        <w:t xml:space="preserve">KS1 </w:t>
      </w:r>
    </w:p>
    <w:p w:rsidR="004F1718" w:rsidRDefault="004F1718" w:rsidP="004F1718">
      <w:proofErr w:type="spellStart"/>
      <w:r>
        <w:t>Untuned</w:t>
      </w:r>
      <w:proofErr w:type="spellEnd"/>
      <w:r>
        <w:t xml:space="preserve"> percussion There should be enough percussion instruments for every child in the class to have an instrument on which it is possible to perform a rhythm (instruments you tap with your hand or a beater).  A selection of the following to cover each type of sound is recommended.  </w:t>
      </w:r>
    </w:p>
    <w:p w:rsidR="004F1718" w:rsidRDefault="004F1718" w:rsidP="004F1718">
      <w:r>
        <w:t>Metal Triangles, Indian bells, Cymbals</w:t>
      </w:r>
      <w:r>
        <w:t xml:space="preserve">, Wooden </w:t>
      </w:r>
      <w:bookmarkStart w:id="0" w:name="_GoBack"/>
      <w:bookmarkEnd w:id="0"/>
      <w:r>
        <w:t xml:space="preserve">Woodblocks, </w:t>
      </w:r>
      <w:proofErr w:type="gramStart"/>
      <w:r>
        <w:t>Claves ,Wooden</w:t>
      </w:r>
      <w:proofErr w:type="gramEnd"/>
      <w:r>
        <w:t xml:space="preserve"> </w:t>
      </w:r>
      <w:proofErr w:type="spellStart"/>
      <w:r>
        <w:t>agogos</w:t>
      </w:r>
      <w:proofErr w:type="spellEnd"/>
      <w:r>
        <w:t>,</w:t>
      </w:r>
      <w:r>
        <w:t xml:space="preserve"> Skin Drums, Tambourines Scrapers Guiros Shakers Maracas , Jingles , Egg shakers </w:t>
      </w:r>
    </w:p>
    <w:p w:rsidR="004F1718" w:rsidRDefault="004F1718" w:rsidP="004F1718">
      <w:r>
        <w:t xml:space="preserve"> </w:t>
      </w:r>
    </w:p>
    <w:p w:rsidR="004F1718" w:rsidRDefault="004F1718" w:rsidP="004F1718">
      <w:r>
        <w:t xml:space="preserve">Tuned Percussion </w:t>
      </w:r>
    </w:p>
    <w:p w:rsidR="004F1718" w:rsidRDefault="004F1718" w:rsidP="004F1718">
      <w:r>
        <w:t xml:space="preserve">For example: chime bars; glockenspiels; xylophones; bass bars. </w:t>
      </w:r>
    </w:p>
    <w:p w:rsidR="004F1718" w:rsidRDefault="004F1718" w:rsidP="004F1718">
      <w:r>
        <w:t xml:space="preserve">You may already have a selection of different types of tuned percussion. You will need to have at least one between three children in each class. Each instrument should have at least C – C (8 notes). If you don’t have any, you may find Rainbow Chime Bars are the best solution.  </w:t>
      </w:r>
    </w:p>
    <w:p w:rsidR="004F1718" w:rsidRDefault="004F1718" w:rsidP="004F1718">
      <w:r>
        <w:t xml:space="preserve">Rainbow Chime </w:t>
      </w:r>
      <w:proofErr w:type="gramStart"/>
      <w:r>
        <w:t>Bars  MES</w:t>
      </w:r>
      <w:proofErr w:type="gramEnd"/>
      <w:r>
        <w:t xml:space="preserve"> Direct (part of the TTS group https://www.tts-group.co.uk/primary/music-mes/ ) </w:t>
      </w:r>
    </w:p>
    <w:p w:rsidR="004F1718" w:rsidRDefault="004F1718" w:rsidP="004F1718">
      <w:r>
        <w:t xml:space="preserve"> </w:t>
      </w:r>
    </w:p>
    <w:sectPr w:rsidR="004F1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18"/>
    <w:rsid w:val="004F1718"/>
    <w:rsid w:val="00AA1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999E"/>
  <w15:chartTrackingRefBased/>
  <w15:docId w15:val="{7E8DE8C6-A101-4B73-A6A6-B3171051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Mitchell</dc:creator>
  <cp:keywords/>
  <dc:description/>
  <cp:lastModifiedBy>Helen Mitchell</cp:lastModifiedBy>
  <cp:revision>1</cp:revision>
  <cp:lastPrinted>2019-11-01T13:20:00Z</cp:lastPrinted>
  <dcterms:created xsi:type="dcterms:W3CDTF">2019-11-01T13:18:00Z</dcterms:created>
  <dcterms:modified xsi:type="dcterms:W3CDTF">2019-11-01T13:21:00Z</dcterms:modified>
</cp:coreProperties>
</file>